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1D8" w:rsidRDefault="009431D8" w:rsidP="009431D8">
      <w:pPr>
        <w:pStyle w:val="Standard"/>
        <w:jc w:val="center"/>
        <w:rPr>
          <w:rFonts w:asciiTheme="minorHAnsi" w:hAnsiTheme="minorHAnsi" w:cstheme="minorHAnsi"/>
          <w:bCs/>
          <w:color w:val="000000" w:themeColor="text1"/>
          <w:szCs w:val="24"/>
        </w:rPr>
      </w:pPr>
    </w:p>
    <w:p w:rsidR="009431D8" w:rsidRDefault="009431D8" w:rsidP="009431D8">
      <w:pPr>
        <w:pStyle w:val="Standard"/>
        <w:jc w:val="center"/>
        <w:rPr>
          <w:rFonts w:asciiTheme="minorHAnsi" w:hAnsiTheme="minorHAnsi" w:cstheme="minorHAnsi"/>
          <w:bCs/>
          <w:color w:val="000000" w:themeColor="text1"/>
          <w:szCs w:val="24"/>
        </w:rPr>
      </w:pPr>
    </w:p>
    <w:p w:rsidR="009431D8" w:rsidRDefault="009431D8" w:rsidP="009431D8">
      <w:pPr>
        <w:pStyle w:val="Standard"/>
        <w:jc w:val="center"/>
        <w:rPr>
          <w:rFonts w:asciiTheme="minorHAnsi" w:hAnsiTheme="minorHAnsi" w:cstheme="minorHAnsi"/>
          <w:bCs/>
          <w:color w:val="000000" w:themeColor="text1"/>
          <w:szCs w:val="24"/>
        </w:rPr>
      </w:pPr>
    </w:p>
    <w:p w:rsidR="001B33BF" w:rsidRDefault="00D92BA6" w:rsidP="009431D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>Fête de la science 2023</w:t>
      </w:r>
    </w:p>
    <w:p w:rsidR="00A24CDC" w:rsidRDefault="00A24CDC" w:rsidP="00D92B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55B92" w:rsidRDefault="00A24CDC" w:rsidP="009431D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Appel aux membres de la MMSH - </w:t>
      </w:r>
      <w:r w:rsidR="00D55B92" w:rsidRPr="00D55B9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Formulaire à renvoyer à : </w:t>
      </w:r>
      <w:hyperlink r:id="rId6" w:history="1">
        <w:r w:rsidR="00D55B92" w:rsidRPr="00D55B92">
          <w:rPr>
            <w:rStyle w:val="Lienhypertexte"/>
            <w:rFonts w:asciiTheme="minorHAnsi" w:hAnsiTheme="minorHAnsi" w:cstheme="minorHAnsi"/>
            <w:color w:val="000000" w:themeColor="text1"/>
            <w:sz w:val="20"/>
            <w:szCs w:val="20"/>
          </w:rPr>
          <w:t>mmsh-contact@univ-amu.fr</w:t>
        </w:r>
      </w:hyperlink>
    </w:p>
    <w:p w:rsidR="00D55B92" w:rsidRPr="00D55B92" w:rsidRDefault="00D55B92" w:rsidP="009431D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55B92" w:rsidRDefault="00D55B92" w:rsidP="00D55B92">
      <w:pPr>
        <w:pStyle w:val="Standard"/>
        <w:jc w:val="center"/>
        <w:rPr>
          <w:rFonts w:asciiTheme="minorHAnsi" w:hAnsiTheme="minorHAnsi" w:cstheme="minorHAnsi"/>
          <w:color w:val="C00000"/>
          <w:sz w:val="20"/>
          <w:szCs w:val="20"/>
        </w:rPr>
      </w:pPr>
    </w:p>
    <w:p w:rsidR="005350BA" w:rsidRDefault="005350BA" w:rsidP="00D92BA6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L’APPEL</w:t>
      </w:r>
    </w:p>
    <w:p w:rsidR="00EF197F" w:rsidRPr="00EF197F" w:rsidRDefault="00EF197F" w:rsidP="00EF197F">
      <w:pPr>
        <w:pStyle w:val="xmsonormal"/>
        <w:jc w:val="center"/>
        <w:rPr>
          <w:rFonts w:asciiTheme="minorHAnsi" w:hAnsiTheme="minorHAnsi" w:cstheme="minorHAnsi"/>
          <w:bCs/>
          <w:color w:val="000000" w:themeColor="text1"/>
          <w:kern w:val="3"/>
        </w:rPr>
      </w:pPr>
      <w:r w:rsidRPr="00EF197F">
        <w:rPr>
          <w:rFonts w:asciiTheme="minorHAnsi" w:hAnsiTheme="minorHAnsi" w:cstheme="minorHAnsi"/>
          <w:bCs/>
          <w:color w:val="000000" w:themeColor="text1"/>
          <w:kern w:val="3"/>
        </w:rPr>
        <w:t>Action en direction des scolaires</w:t>
      </w:r>
    </w:p>
    <w:p w:rsidR="00D92BA6" w:rsidRPr="00EF197F" w:rsidRDefault="00D92BA6" w:rsidP="00D92BA6">
      <w:pPr>
        <w:pStyle w:val="Standard"/>
        <w:jc w:val="center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EF197F">
        <w:rPr>
          <w:rFonts w:asciiTheme="minorHAnsi" w:hAnsiTheme="minorHAnsi" w:cstheme="minorHAnsi"/>
          <w:bCs/>
          <w:color w:val="000000" w:themeColor="text1"/>
          <w:szCs w:val="24"/>
        </w:rPr>
        <w:t>FAITES DES SCIENCE HUMAINES ! 3</w:t>
      </w:r>
      <w:r w:rsidRPr="00EF197F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>ème</w:t>
      </w:r>
      <w:r w:rsidRPr="00EF197F">
        <w:rPr>
          <w:rFonts w:asciiTheme="minorHAnsi" w:hAnsiTheme="minorHAnsi" w:cstheme="minorHAnsi"/>
          <w:bCs/>
          <w:color w:val="000000" w:themeColor="text1"/>
          <w:szCs w:val="24"/>
        </w:rPr>
        <w:t xml:space="preserve"> édition</w:t>
      </w:r>
    </w:p>
    <w:p w:rsidR="00D92BA6" w:rsidRPr="00EF197F" w:rsidRDefault="00D06310" w:rsidP="00EF197F">
      <w:pPr>
        <w:pStyle w:val="Standard"/>
        <w:jc w:val="center"/>
        <w:rPr>
          <w:rFonts w:asciiTheme="minorHAnsi" w:hAnsiTheme="minorHAnsi" w:cstheme="minorHAnsi"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>V</w:t>
      </w:r>
      <w:r w:rsidR="00D92BA6" w:rsidRPr="00EF197F">
        <w:rPr>
          <w:rFonts w:asciiTheme="minorHAnsi" w:hAnsiTheme="minorHAnsi" w:cstheme="minorHAnsi"/>
          <w:bCs/>
          <w:color w:val="000000" w:themeColor="text1"/>
          <w:szCs w:val="24"/>
        </w:rPr>
        <w:t>endredi 6 octobre 2023 à la MMSH</w:t>
      </w:r>
    </w:p>
    <w:p w:rsidR="00D92BA6" w:rsidRDefault="00D92BA6" w:rsidP="00D92BA6">
      <w:pPr>
        <w:jc w:val="center"/>
        <w:rPr>
          <w:b/>
          <w:color w:val="000000" w:themeColor="text1"/>
          <w:sz w:val="20"/>
          <w:szCs w:val="20"/>
        </w:rPr>
      </w:pPr>
    </w:p>
    <w:p w:rsidR="005350BA" w:rsidRDefault="005350BA" w:rsidP="005350BA">
      <w:pPr>
        <w:pStyle w:val="xmsonormal"/>
      </w:pPr>
      <w:r>
        <w:rPr>
          <w:color w:val="000000"/>
          <w:sz w:val="20"/>
          <w:szCs w:val="20"/>
        </w:rPr>
        <w:t>Chères toutes, chers tous,</w:t>
      </w:r>
      <w:bookmarkStart w:id="0" w:name="_GoBack"/>
      <w:bookmarkEnd w:id="0"/>
    </w:p>
    <w:p w:rsidR="005350BA" w:rsidRPr="00106A52" w:rsidRDefault="005350BA" w:rsidP="005350BA">
      <w:pPr>
        <w:pStyle w:val="xmsonormal"/>
        <w:rPr>
          <w:b/>
        </w:rPr>
      </w:pPr>
      <w:r w:rsidRPr="00106A52">
        <w:rPr>
          <w:b/>
          <w:color w:val="000000"/>
          <w:sz w:val="20"/>
          <w:szCs w:val="20"/>
        </w:rPr>
        <w:t> L'appel à participation pour la Fête de la science 2023 est lancé !</w:t>
      </w:r>
    </w:p>
    <w:p w:rsidR="005350BA" w:rsidRDefault="005350BA" w:rsidP="005350BA">
      <w:pPr>
        <w:pStyle w:val="xmsonormal"/>
      </w:pPr>
      <w:r>
        <w:rPr>
          <w:color w:val="000000"/>
          <w:sz w:val="20"/>
          <w:szCs w:val="20"/>
        </w:rPr>
        <w:t xml:space="preserve">Du 6 au 16 octobre 2023, cette édition a pour thème national « Science &amp; sport ». Comme chaque année il importe de souligner que le fil rouge n'est pas exclusif d'autres thématiques. </w:t>
      </w:r>
    </w:p>
    <w:p w:rsidR="005350BA" w:rsidRDefault="005350BA" w:rsidP="005350BA">
      <w:pPr>
        <w:pStyle w:val="xmsonormal"/>
      </w:pPr>
      <w:r>
        <w:rPr>
          <w:color w:val="000000"/>
          <w:sz w:val="20"/>
          <w:szCs w:val="20"/>
        </w:rPr>
        <w:t>Comme chaque année également la MMSH répondra à l’appel et inscrira son action dans la programmation régionale.</w:t>
      </w:r>
    </w:p>
    <w:p w:rsidR="005350BA" w:rsidRDefault="005350BA" w:rsidP="005350BA">
      <w:pPr>
        <w:pStyle w:val="xmsonormal"/>
      </w:pPr>
      <w:r>
        <w:rPr>
          <w:color w:val="000000"/>
          <w:sz w:val="20"/>
          <w:szCs w:val="20"/>
        </w:rPr>
        <w:t>Octobre 2023 verra l’organisation de la 3</w:t>
      </w:r>
      <w:r>
        <w:rPr>
          <w:color w:val="000000"/>
          <w:sz w:val="20"/>
          <w:szCs w:val="20"/>
          <w:vertAlign w:val="superscript"/>
        </w:rPr>
        <w:t>ème</w:t>
      </w:r>
      <w:r>
        <w:rPr>
          <w:color w:val="000000"/>
          <w:sz w:val="20"/>
          <w:szCs w:val="20"/>
        </w:rPr>
        <w:t xml:space="preserve"> édition de l’action « dans les murs » « Faites des sciences humaines ! »</w:t>
      </w:r>
      <w:r>
        <w:rPr>
          <w:b/>
          <w:bCs/>
          <w:color w:val="000000"/>
          <w:sz w:val="20"/>
          <w:szCs w:val="20"/>
          <w:shd w:val="clear" w:color="auto" w:fill="FFFF00"/>
        </w:rPr>
        <w:t xml:space="preserve"> </w:t>
      </w:r>
    </w:p>
    <w:p w:rsidR="005350BA" w:rsidRDefault="005350BA" w:rsidP="005350BA">
      <w:pPr>
        <w:pStyle w:val="xmsonormal"/>
      </w:pPr>
      <w:r>
        <w:rPr>
          <w:color w:val="000000"/>
          <w:sz w:val="20"/>
          <w:szCs w:val="20"/>
        </w:rPr>
        <w:t xml:space="preserve">En ciblant particulièrement le monde scolaire, la MMSH répond à sa mission de partager les savoirs avec les plus jeunes et de susciter des vocations scientifiques. C'est aussi une formidable occasion de valoriser vos disciplines, activités et particulièrement vos productions à vocation pédagogique. </w:t>
      </w:r>
    </w:p>
    <w:p w:rsidR="005350BA" w:rsidRDefault="005350BA" w:rsidP="005350BA">
      <w:pPr>
        <w:pStyle w:val="xmsonormal"/>
      </w:pPr>
      <w:r>
        <w:rPr>
          <w:color w:val="000000"/>
          <w:sz w:val="20"/>
          <w:szCs w:val="20"/>
          <w:shd w:val="clear" w:color="auto" w:fill="FFFF00"/>
        </w:rPr>
        <w:t xml:space="preserve">Nous appelons l'ensemble de la communauté MMSH </w:t>
      </w:r>
      <w:r w:rsidR="00106A52">
        <w:rPr>
          <w:color w:val="000000"/>
          <w:sz w:val="20"/>
          <w:szCs w:val="20"/>
          <w:shd w:val="clear" w:color="auto" w:fill="FFFF00"/>
        </w:rPr>
        <w:t xml:space="preserve">(chercheurs, enseignants-chercheurs, techniciens, ingénieurs et bien </w:t>
      </w:r>
      <w:proofErr w:type="gramStart"/>
      <w:r w:rsidR="00106A52">
        <w:rPr>
          <w:color w:val="000000"/>
          <w:sz w:val="20"/>
          <w:szCs w:val="20"/>
          <w:shd w:val="clear" w:color="auto" w:fill="FFFF00"/>
        </w:rPr>
        <w:t>sûr  doctorants</w:t>
      </w:r>
      <w:proofErr w:type="gramEnd"/>
      <w:r w:rsidR="00106A52">
        <w:rPr>
          <w:color w:val="000000"/>
          <w:sz w:val="20"/>
          <w:szCs w:val="20"/>
          <w:shd w:val="clear" w:color="auto" w:fill="FFFF00"/>
        </w:rPr>
        <w:t xml:space="preserve">) </w:t>
      </w:r>
      <w:r>
        <w:rPr>
          <w:color w:val="000000"/>
          <w:sz w:val="20"/>
          <w:szCs w:val="20"/>
          <w:shd w:val="clear" w:color="auto" w:fill="FFFF00"/>
        </w:rPr>
        <w:t>à faire des propositions d'ateliers et animations qui pourront être soutenus et accompagnés dans ce cadre.</w:t>
      </w:r>
    </w:p>
    <w:p w:rsidR="005350BA" w:rsidRDefault="005350BA" w:rsidP="005350BA">
      <w:pPr>
        <w:pStyle w:val="xmsonormal"/>
      </w:pPr>
      <w:r>
        <w:rPr>
          <w:color w:val="000000"/>
          <w:sz w:val="20"/>
          <w:szCs w:val="20"/>
        </w:rPr>
        <w:t xml:space="preserve">Désireux de ne pas limiter la portée de notre engagement en matière de diffusion de la culture scientifique, nous vous invitons à faire tout proposition </w:t>
      </w:r>
    </w:p>
    <w:p w:rsidR="005350BA" w:rsidRDefault="005350BA" w:rsidP="005350BA">
      <w:pPr>
        <w:pStyle w:val="xmsonormal"/>
      </w:pPr>
      <w:r>
        <w:rPr>
          <w:color w:val="000000"/>
          <w:sz w:val="20"/>
          <w:szCs w:val="20"/>
        </w:rPr>
        <w:t>- directement ou indirectement liés à la thématique Sport et Science</w:t>
      </w:r>
    </w:p>
    <w:p w:rsidR="005350BA" w:rsidRDefault="005350BA" w:rsidP="005350BA">
      <w:pPr>
        <w:pStyle w:val="xmsonormal"/>
      </w:pPr>
      <w:r>
        <w:rPr>
          <w:color w:val="000000"/>
          <w:sz w:val="20"/>
          <w:szCs w:val="20"/>
        </w:rPr>
        <w:t xml:space="preserve">- mais également hors thématique </w:t>
      </w:r>
    </w:p>
    <w:p w:rsidR="005350BA" w:rsidRDefault="005350BA" w:rsidP="005350BA">
      <w:pPr>
        <w:pStyle w:val="xmsonormal"/>
      </w:pPr>
      <w:r>
        <w:rPr>
          <w:color w:val="000000"/>
          <w:sz w:val="20"/>
          <w:szCs w:val="20"/>
        </w:rPr>
        <w:t>En vous remerciant avance pour votre engagement et pour vos retours</w:t>
      </w:r>
      <w:r>
        <w:rPr>
          <w:b/>
          <w:bCs/>
          <w:color w:val="000000"/>
          <w:sz w:val="20"/>
          <w:szCs w:val="20"/>
        </w:rPr>
        <w:t xml:space="preserve">, </w:t>
      </w:r>
    </w:p>
    <w:p w:rsidR="005350BA" w:rsidRDefault="005350BA" w:rsidP="005350BA">
      <w:pPr>
        <w:pStyle w:val="xmsonormal"/>
      </w:pPr>
      <w:r>
        <w:rPr>
          <w:color w:val="000000"/>
          <w:sz w:val="20"/>
          <w:szCs w:val="20"/>
        </w:rPr>
        <w:t xml:space="preserve">Sylvie </w:t>
      </w:r>
      <w:proofErr w:type="gramStart"/>
      <w:r>
        <w:rPr>
          <w:color w:val="000000"/>
          <w:sz w:val="20"/>
          <w:szCs w:val="20"/>
        </w:rPr>
        <w:t>Laurens  &amp;</w:t>
      </w:r>
      <w:proofErr w:type="gramEnd"/>
      <w:r>
        <w:rPr>
          <w:color w:val="000000"/>
          <w:sz w:val="20"/>
          <w:szCs w:val="20"/>
        </w:rPr>
        <w:t xml:space="preserve"> Patricia </w:t>
      </w:r>
      <w:proofErr w:type="spellStart"/>
      <w:r>
        <w:rPr>
          <w:color w:val="000000"/>
          <w:sz w:val="20"/>
          <w:szCs w:val="20"/>
        </w:rPr>
        <w:t>Zuntow</w:t>
      </w:r>
      <w:proofErr w:type="spellEnd"/>
    </w:p>
    <w:p w:rsidR="005350BA" w:rsidRPr="006B4C53" w:rsidRDefault="005350BA" w:rsidP="005350BA">
      <w:pPr>
        <w:pStyle w:val="xmsonormal"/>
        <w:rPr>
          <w:i/>
        </w:rPr>
      </w:pPr>
      <w:r w:rsidRPr="006B4C53">
        <w:rPr>
          <w:i/>
          <w:color w:val="000000"/>
          <w:sz w:val="20"/>
          <w:szCs w:val="20"/>
        </w:rPr>
        <w:t>Coordination générale Fête de la science MMSH &amp; Faites des sciences humaines ! Édition 2023</w:t>
      </w:r>
    </w:p>
    <w:p w:rsidR="00106A52" w:rsidRDefault="00106A52" w:rsidP="005350BA">
      <w:pPr>
        <w:jc w:val="center"/>
        <w:rPr>
          <w:b/>
          <w:color w:val="000000" w:themeColor="text1"/>
          <w:sz w:val="20"/>
          <w:szCs w:val="20"/>
        </w:rPr>
      </w:pPr>
    </w:p>
    <w:p w:rsidR="004C17E7" w:rsidRPr="004C17E7" w:rsidRDefault="004C17E7" w:rsidP="005350BA">
      <w:pPr>
        <w:jc w:val="center"/>
        <w:rPr>
          <w:b/>
          <w:color w:val="C00000"/>
          <w:sz w:val="20"/>
          <w:szCs w:val="20"/>
        </w:rPr>
      </w:pPr>
      <w:r w:rsidRPr="004C17E7">
        <w:rPr>
          <w:b/>
          <w:color w:val="C00000"/>
          <w:sz w:val="20"/>
          <w:szCs w:val="20"/>
        </w:rPr>
        <w:t xml:space="preserve">Formulaire de réponse ci-après </w:t>
      </w:r>
    </w:p>
    <w:p w:rsidR="004C17E7" w:rsidRDefault="004C17E7" w:rsidP="005350BA">
      <w:pPr>
        <w:jc w:val="center"/>
        <w:rPr>
          <w:b/>
          <w:color w:val="000000" w:themeColor="text1"/>
          <w:sz w:val="20"/>
          <w:szCs w:val="20"/>
        </w:rPr>
      </w:pPr>
    </w:p>
    <w:p w:rsidR="004C17E7" w:rsidRDefault="004C17E7" w:rsidP="005350BA">
      <w:pPr>
        <w:jc w:val="center"/>
        <w:rPr>
          <w:b/>
          <w:color w:val="000000" w:themeColor="text1"/>
          <w:sz w:val="20"/>
          <w:szCs w:val="20"/>
        </w:rPr>
      </w:pPr>
    </w:p>
    <w:p w:rsidR="004C17E7" w:rsidRDefault="004C17E7" w:rsidP="005350BA">
      <w:pPr>
        <w:jc w:val="center"/>
        <w:rPr>
          <w:b/>
          <w:color w:val="000000" w:themeColor="text1"/>
          <w:sz w:val="20"/>
          <w:szCs w:val="20"/>
        </w:rPr>
      </w:pPr>
    </w:p>
    <w:p w:rsidR="005350BA" w:rsidRPr="005350BA" w:rsidRDefault="005350BA" w:rsidP="005350BA">
      <w:pPr>
        <w:jc w:val="center"/>
        <w:rPr>
          <w:b/>
          <w:color w:val="000000" w:themeColor="text1"/>
          <w:sz w:val="20"/>
          <w:szCs w:val="20"/>
        </w:rPr>
      </w:pPr>
      <w:r w:rsidRPr="005350BA">
        <w:rPr>
          <w:b/>
          <w:color w:val="000000" w:themeColor="text1"/>
          <w:sz w:val="20"/>
          <w:szCs w:val="20"/>
        </w:rPr>
        <w:t>LE FORMULAIRE DE RÉPONSE</w:t>
      </w:r>
    </w:p>
    <w:p w:rsidR="005350BA" w:rsidRDefault="005350BA" w:rsidP="00D55B92">
      <w:pPr>
        <w:rPr>
          <w:b/>
          <w:color w:val="000000" w:themeColor="text1"/>
          <w:sz w:val="20"/>
          <w:szCs w:val="20"/>
        </w:rPr>
      </w:pPr>
    </w:p>
    <w:p w:rsidR="00D55B92" w:rsidRDefault="00E64EC9" w:rsidP="00D55B92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Vos coordonnées </w:t>
      </w:r>
    </w:p>
    <w:p w:rsidR="00E64EC9" w:rsidRDefault="00E64EC9" w:rsidP="00D55B92">
      <w:pPr>
        <w:rPr>
          <w:rFonts w:eastAsia="Times New Roman" w:cstheme="minorHAnsi"/>
          <w:i/>
          <w:iCs/>
          <w:color w:val="5B9BD5" w:themeColor="accent5"/>
          <w:kern w:val="3"/>
          <w:sz w:val="20"/>
          <w:szCs w:val="20"/>
          <w:lang w:eastAsia="fr-FR"/>
        </w:rPr>
      </w:pPr>
      <w:r w:rsidRPr="00E64EC9">
        <w:rPr>
          <w:rFonts w:eastAsia="Times New Roman" w:cstheme="minorHAnsi"/>
          <w:i/>
          <w:iCs/>
          <w:color w:val="5B9BD5" w:themeColor="accent5"/>
          <w:kern w:val="3"/>
          <w:sz w:val="20"/>
          <w:szCs w:val="20"/>
          <w:lang w:eastAsia="fr-FR"/>
        </w:rPr>
        <w:t xml:space="preserve">Prénom, Nom, </w:t>
      </w:r>
    </w:p>
    <w:p w:rsidR="00E64EC9" w:rsidRDefault="00E64EC9" w:rsidP="00D55B92">
      <w:pPr>
        <w:rPr>
          <w:rFonts w:eastAsia="Times New Roman" w:cstheme="minorHAnsi"/>
          <w:i/>
          <w:iCs/>
          <w:color w:val="5B9BD5" w:themeColor="accent5"/>
          <w:kern w:val="3"/>
          <w:sz w:val="20"/>
          <w:szCs w:val="20"/>
          <w:lang w:eastAsia="fr-FR"/>
        </w:rPr>
      </w:pPr>
      <w:r>
        <w:rPr>
          <w:rFonts w:eastAsia="Times New Roman" w:cstheme="minorHAnsi"/>
          <w:i/>
          <w:iCs/>
          <w:color w:val="5B9BD5" w:themeColor="accent5"/>
          <w:kern w:val="3"/>
          <w:sz w:val="20"/>
          <w:szCs w:val="20"/>
          <w:lang w:eastAsia="fr-FR"/>
        </w:rPr>
        <w:t xml:space="preserve">Coordonnées mail et téléphoniques </w:t>
      </w:r>
    </w:p>
    <w:p w:rsidR="00E64EC9" w:rsidRPr="00E64EC9" w:rsidRDefault="00E64EC9" w:rsidP="00D55B92">
      <w:pPr>
        <w:rPr>
          <w:rFonts w:eastAsia="Times New Roman" w:cstheme="minorHAnsi"/>
          <w:i/>
          <w:iCs/>
          <w:color w:val="5B9BD5" w:themeColor="accent5"/>
          <w:kern w:val="3"/>
          <w:sz w:val="20"/>
          <w:szCs w:val="20"/>
          <w:lang w:eastAsia="fr-FR"/>
        </w:rPr>
      </w:pPr>
      <w:r>
        <w:rPr>
          <w:rFonts w:eastAsia="Times New Roman" w:cstheme="minorHAnsi"/>
          <w:i/>
          <w:iCs/>
          <w:color w:val="5B9BD5" w:themeColor="accent5"/>
          <w:kern w:val="3"/>
          <w:sz w:val="20"/>
          <w:szCs w:val="20"/>
          <w:lang w:eastAsia="fr-FR"/>
        </w:rPr>
        <w:t xml:space="preserve">Statut  </w:t>
      </w:r>
    </w:p>
    <w:p w:rsidR="001B33BF" w:rsidRPr="009431D8" w:rsidRDefault="00E64EC9" w:rsidP="00D55B92">
      <w:pPr>
        <w:rPr>
          <w:rFonts w:eastAsia="Times New Roman" w:cstheme="minorHAnsi"/>
          <w:i/>
          <w:iCs/>
          <w:color w:val="5B9BD5" w:themeColor="accent5"/>
          <w:kern w:val="3"/>
          <w:sz w:val="20"/>
          <w:szCs w:val="20"/>
          <w:lang w:eastAsia="fr-FR"/>
        </w:rPr>
      </w:pPr>
      <w:r w:rsidRPr="00E64EC9">
        <w:rPr>
          <w:rFonts w:eastAsia="Times New Roman" w:cstheme="minorHAnsi"/>
          <w:i/>
          <w:iCs/>
          <w:color w:val="5B9BD5" w:themeColor="accent5"/>
          <w:kern w:val="3"/>
          <w:sz w:val="20"/>
          <w:szCs w:val="20"/>
          <w:lang w:eastAsia="fr-FR"/>
        </w:rPr>
        <w:t xml:space="preserve">Laboratoire de rattachement </w:t>
      </w:r>
    </w:p>
    <w:p w:rsidR="001B33BF" w:rsidRDefault="001B33BF" w:rsidP="00D55B92">
      <w:pPr>
        <w:rPr>
          <w:b/>
          <w:color w:val="000000" w:themeColor="text1"/>
          <w:sz w:val="20"/>
          <w:szCs w:val="20"/>
        </w:rPr>
      </w:pPr>
    </w:p>
    <w:p w:rsidR="00D55B92" w:rsidRPr="00386CE1" w:rsidRDefault="00D55B92" w:rsidP="00D55B92">
      <w:pPr>
        <w:rPr>
          <w:b/>
          <w:color w:val="000000" w:themeColor="text1"/>
          <w:sz w:val="20"/>
          <w:szCs w:val="20"/>
        </w:rPr>
      </w:pPr>
      <w:r w:rsidRPr="00386CE1">
        <w:rPr>
          <w:b/>
          <w:color w:val="000000" w:themeColor="text1"/>
          <w:sz w:val="20"/>
          <w:szCs w:val="20"/>
        </w:rPr>
        <w:t>Thématique générale de l’activité</w:t>
      </w:r>
      <w:r w:rsidR="00E64EC9">
        <w:rPr>
          <w:b/>
          <w:color w:val="000000" w:themeColor="text1"/>
          <w:sz w:val="20"/>
          <w:szCs w:val="20"/>
        </w:rPr>
        <w:t xml:space="preserve"> proposée</w:t>
      </w:r>
    </w:p>
    <w:p w:rsidR="00D55B92" w:rsidRDefault="00D55B92" w:rsidP="00D55B92">
      <w:pPr>
        <w:rPr>
          <w:rFonts w:eastAsia="Times New Roman" w:cstheme="minorHAnsi"/>
          <w:i/>
          <w:iCs/>
          <w:color w:val="000000" w:themeColor="text1"/>
          <w:kern w:val="3"/>
          <w:sz w:val="20"/>
          <w:szCs w:val="20"/>
          <w:lang w:eastAsia="fr-FR"/>
        </w:rPr>
      </w:pPr>
    </w:p>
    <w:p w:rsidR="001B33BF" w:rsidRDefault="001B33BF" w:rsidP="00D55B92">
      <w:pPr>
        <w:rPr>
          <w:rFonts w:eastAsia="Times New Roman" w:cstheme="minorHAnsi"/>
          <w:i/>
          <w:iCs/>
          <w:color w:val="000000" w:themeColor="text1"/>
          <w:kern w:val="3"/>
          <w:sz w:val="20"/>
          <w:szCs w:val="20"/>
          <w:lang w:eastAsia="fr-FR"/>
        </w:rPr>
      </w:pPr>
    </w:p>
    <w:p w:rsidR="00E64EC9" w:rsidRDefault="00E64EC9" w:rsidP="00E64EC9">
      <w:pPr>
        <w:rPr>
          <w:rFonts w:eastAsia="Times New Roman" w:cstheme="minorHAnsi"/>
          <w:i/>
          <w:iCs/>
          <w:color w:val="000000" w:themeColor="text1"/>
          <w:kern w:val="3"/>
          <w:sz w:val="20"/>
          <w:szCs w:val="20"/>
          <w:lang w:eastAsia="fr-FR"/>
        </w:rPr>
      </w:pPr>
      <w:r>
        <w:rPr>
          <w:b/>
          <w:color w:val="000000" w:themeColor="text1"/>
          <w:sz w:val="20"/>
          <w:szCs w:val="20"/>
        </w:rPr>
        <w:t xml:space="preserve">Votre activité est-elle liée à la thématique nationale </w:t>
      </w:r>
      <w:r w:rsidRPr="00D55B92">
        <w:rPr>
          <w:b/>
          <w:color w:val="000000" w:themeColor="text1"/>
          <w:sz w:val="20"/>
          <w:szCs w:val="20"/>
        </w:rPr>
        <w:t xml:space="preserve">2023 </w:t>
      </w:r>
      <w:r w:rsidRPr="00D55B92">
        <w:rPr>
          <w:rFonts w:eastAsia="Times New Roman" w:cstheme="minorHAnsi"/>
          <w:b/>
          <w:iCs/>
          <w:color w:val="000000" w:themeColor="text1"/>
          <w:kern w:val="3"/>
          <w:sz w:val="20"/>
          <w:szCs w:val="20"/>
          <w:lang w:eastAsia="fr-FR"/>
        </w:rPr>
        <w:t>Sport &amp; Science</w:t>
      </w:r>
    </w:p>
    <w:p w:rsidR="00E64EC9" w:rsidRPr="00D55B92" w:rsidRDefault="00E64EC9" w:rsidP="00E64EC9">
      <w:pPr>
        <w:rPr>
          <w:color w:val="000000" w:themeColor="text1"/>
          <w:sz w:val="20"/>
          <w:szCs w:val="20"/>
        </w:rPr>
      </w:pPr>
      <w:r w:rsidRPr="00D55B92">
        <w:rPr>
          <w:color w:val="000000" w:themeColor="text1"/>
          <w:sz w:val="20"/>
          <w:szCs w:val="20"/>
        </w:rPr>
        <w:t>Ou</w:t>
      </w:r>
      <w:r>
        <w:rPr>
          <w:color w:val="000000" w:themeColor="text1"/>
          <w:sz w:val="20"/>
          <w:szCs w:val="20"/>
        </w:rPr>
        <w:t xml:space="preserve">i / </w:t>
      </w:r>
      <w:r w:rsidRPr="00D55B92">
        <w:rPr>
          <w:color w:val="000000" w:themeColor="text1"/>
          <w:sz w:val="20"/>
          <w:szCs w:val="20"/>
        </w:rPr>
        <w:t xml:space="preserve">non </w:t>
      </w:r>
      <w:r w:rsidRPr="00E64EC9">
        <w:rPr>
          <w:i/>
          <w:color w:val="5B9BD5" w:themeColor="accent5"/>
          <w:sz w:val="20"/>
          <w:szCs w:val="20"/>
        </w:rPr>
        <w:t>(rayer la mention inutile)</w:t>
      </w:r>
    </w:p>
    <w:p w:rsidR="00E64EC9" w:rsidRPr="00386CE1" w:rsidRDefault="00E64EC9" w:rsidP="00D55B92">
      <w:pPr>
        <w:rPr>
          <w:rFonts w:eastAsia="Times New Roman" w:cstheme="minorHAnsi"/>
          <w:i/>
          <w:iCs/>
          <w:color w:val="000000" w:themeColor="text1"/>
          <w:kern w:val="3"/>
          <w:sz w:val="20"/>
          <w:szCs w:val="20"/>
          <w:lang w:eastAsia="fr-FR"/>
        </w:rPr>
      </w:pPr>
    </w:p>
    <w:p w:rsidR="00D55B92" w:rsidRPr="00386CE1" w:rsidRDefault="00D55B92" w:rsidP="00D55B92">
      <w:pPr>
        <w:pStyle w:val="Standard"/>
        <w:tabs>
          <w:tab w:val="left" w:pos="7629"/>
        </w:tabs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6C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Public ciblé</w:t>
      </w:r>
      <w:r w:rsidRPr="00386C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</w:p>
    <w:p w:rsidR="00D55B92" w:rsidRDefault="00D55B92" w:rsidP="00D55B92">
      <w:pPr>
        <w:pStyle w:val="Standard"/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>Exemple 1 (large) :  Collège et lycée</w:t>
      </w:r>
    </w:p>
    <w:p w:rsidR="00D55B92" w:rsidRPr="00386CE1" w:rsidRDefault="00D55B92" w:rsidP="00D55B92">
      <w:pPr>
        <w:pStyle w:val="Standard"/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 xml:space="preserve">Ex. 2 (ciblé) :  </w:t>
      </w:r>
      <w:r w:rsidRPr="00386CE1"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>Collège (6</w:t>
      </w:r>
      <w:r w:rsidRPr="00386CE1">
        <w:rPr>
          <w:rFonts w:asciiTheme="minorHAnsi" w:hAnsiTheme="minorHAnsi" w:cstheme="minorHAnsi"/>
          <w:i/>
          <w:iCs/>
          <w:color w:val="5B9BD5" w:themeColor="accent5"/>
          <w:sz w:val="20"/>
          <w:szCs w:val="20"/>
          <w:vertAlign w:val="superscript"/>
        </w:rPr>
        <w:t>ème</w:t>
      </w:r>
      <w:r w:rsidRPr="00386CE1"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 xml:space="preserve"> et 3</w:t>
      </w:r>
      <w:r w:rsidRPr="00386CE1">
        <w:rPr>
          <w:rFonts w:asciiTheme="minorHAnsi" w:hAnsiTheme="minorHAnsi" w:cstheme="minorHAnsi"/>
          <w:i/>
          <w:iCs/>
          <w:color w:val="5B9BD5" w:themeColor="accent5"/>
          <w:sz w:val="20"/>
          <w:szCs w:val="20"/>
          <w:vertAlign w:val="superscript"/>
        </w:rPr>
        <w:t>ème</w:t>
      </w:r>
      <w:r w:rsidRPr="00386CE1"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 xml:space="preserve"> de préférence</w:t>
      </w:r>
      <w:proofErr w:type="gramStart"/>
      <w:r w:rsidRPr="00386CE1"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>):</w:t>
      </w:r>
      <w:proofErr w:type="gramEnd"/>
      <w:r w:rsidRPr="00386CE1"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 xml:space="preserve"> liens </w:t>
      </w:r>
      <w:r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>entre l</w:t>
      </w:r>
      <w:r w:rsidRPr="00386CE1"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 xml:space="preserve">’activité </w:t>
      </w:r>
      <w:r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 xml:space="preserve">proposée et </w:t>
      </w:r>
      <w:r w:rsidRPr="00386CE1"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>le programme</w:t>
      </w:r>
      <w:r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 xml:space="preserve"> scolaire</w:t>
      </w:r>
      <w:r w:rsidRPr="00386CE1"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 xml:space="preserve"> d’histoire-géographie</w:t>
      </w:r>
    </w:p>
    <w:p w:rsidR="00D55B92" w:rsidRPr="00386CE1" w:rsidRDefault="00D55B92" w:rsidP="00D55B92">
      <w:pPr>
        <w:pStyle w:val="Standard"/>
        <w:rPr>
          <w:rFonts w:asciiTheme="minorHAnsi" w:hAnsiTheme="minorHAnsi" w:cstheme="minorHAnsi"/>
          <w:color w:val="4472C4" w:themeColor="accent1"/>
          <w:sz w:val="20"/>
          <w:szCs w:val="20"/>
          <w:u w:val="single"/>
          <w:shd w:val="clear" w:color="auto" w:fill="00FFFF"/>
        </w:rPr>
      </w:pPr>
    </w:p>
    <w:p w:rsidR="00D55B92" w:rsidRPr="00386CE1" w:rsidRDefault="00D55B92" w:rsidP="00D55B92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86C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Titre générique de l’activité</w:t>
      </w:r>
    </w:p>
    <w:p w:rsidR="00D55B92" w:rsidRDefault="00D55B92" w:rsidP="00D55B92">
      <w:pPr>
        <w:pStyle w:val="Standard"/>
        <w:tabs>
          <w:tab w:val="left" w:pos="220"/>
          <w:tab w:val="left" w:pos="720"/>
        </w:tabs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>Exemple :</w:t>
      </w:r>
    </w:p>
    <w:p w:rsidR="00D55B92" w:rsidRPr="00386CE1" w:rsidRDefault="00D55B92" w:rsidP="00D55B92">
      <w:pPr>
        <w:pStyle w:val="Standard"/>
        <w:tabs>
          <w:tab w:val="left" w:pos="220"/>
          <w:tab w:val="left" w:pos="720"/>
        </w:tabs>
        <w:rPr>
          <w:rFonts w:asciiTheme="minorHAnsi" w:hAnsiTheme="minorHAnsi" w:cstheme="minorHAnsi"/>
          <w:color w:val="5B9BD5" w:themeColor="accent5"/>
          <w:sz w:val="20"/>
          <w:szCs w:val="20"/>
        </w:rPr>
      </w:pPr>
      <w:r w:rsidRPr="00386CE1"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>Atelier carte mentale</w:t>
      </w:r>
      <w:r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 xml:space="preserve"> et géographie</w:t>
      </w:r>
      <w:r w:rsidRPr="00386CE1"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 xml:space="preserve"> : représenter son école dans son quartier </w:t>
      </w:r>
    </w:p>
    <w:p w:rsidR="00D55B92" w:rsidRPr="00386CE1" w:rsidRDefault="00D55B92" w:rsidP="00D55B92">
      <w:pPr>
        <w:pStyle w:val="Standard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</w:pPr>
    </w:p>
    <w:p w:rsidR="00D55B92" w:rsidRPr="00386CE1" w:rsidRDefault="00D55B92" w:rsidP="00D55B92">
      <w:pPr>
        <w:pStyle w:val="Standard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6C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Texte de présentation de l’activité (300 caractères max.)</w:t>
      </w:r>
    </w:p>
    <w:p w:rsidR="00D55B92" w:rsidRDefault="00D55B92" w:rsidP="00D55B92">
      <w:pPr>
        <w:pStyle w:val="NormalWeb"/>
        <w:spacing w:before="0" w:after="0"/>
        <w:jc w:val="both"/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</w:pPr>
      <w:r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 xml:space="preserve">Exemple : </w:t>
      </w:r>
    </w:p>
    <w:p w:rsidR="00D55B92" w:rsidRPr="00386CE1" w:rsidRDefault="00D55B92" w:rsidP="00D55B92">
      <w:pPr>
        <w:pStyle w:val="NormalWeb"/>
        <w:spacing w:before="0" w:after="0"/>
        <w:jc w:val="both"/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</w:pPr>
      <w:r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 xml:space="preserve"> </w:t>
      </w:r>
      <w:r w:rsidRPr="00386CE1"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>ATELIER CARTE MENTALE </w:t>
      </w:r>
      <w:r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 xml:space="preserve">ET GEOGRAPHIE </w:t>
      </w:r>
      <w:r w:rsidRPr="00386CE1"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>: REPRESENTER SON ECOLE DANS SON QUARTIER (45</w:t>
      </w:r>
      <w:r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 xml:space="preserve"> minutes</w:t>
      </w:r>
      <w:r w:rsidRPr="00386CE1"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>)</w:t>
      </w:r>
    </w:p>
    <w:p w:rsidR="00D55B92" w:rsidRPr="00386CE1" w:rsidRDefault="00D55B92" w:rsidP="00D55B92">
      <w:pPr>
        <w:pStyle w:val="NormalWeb"/>
        <w:spacing w:before="0" w:after="0"/>
        <w:jc w:val="both"/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</w:pPr>
      <w:r w:rsidRPr="00386CE1"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>A travers cet atelier, les élèves seront amenés à faire une carte mentale, qui leur permettra à la fois de comprendre l’intérêt de la cartographie dans le travail du géograph</w:t>
      </w:r>
      <w:r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>e</w:t>
      </w:r>
      <w:r w:rsidRPr="00386CE1"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 xml:space="preserve">, ainsi que la portée heuristique </w:t>
      </w:r>
      <w:r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>de ces cartes mentales pour le géographe.</w:t>
      </w:r>
      <w:r w:rsidRPr="00386CE1"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 xml:space="preserve"> </w:t>
      </w:r>
    </w:p>
    <w:p w:rsidR="00D55B92" w:rsidRPr="00386CE1" w:rsidRDefault="00D55B92" w:rsidP="00D55B92">
      <w:pPr>
        <w:pStyle w:val="NormalWeb"/>
        <w:spacing w:before="0" w:after="0"/>
        <w:jc w:val="both"/>
        <w:rPr>
          <w:rFonts w:asciiTheme="minorHAnsi" w:hAnsiTheme="minorHAnsi" w:cstheme="minorHAnsi"/>
          <w:bCs/>
          <w:color w:val="5B9BD5" w:themeColor="accent5"/>
          <w:sz w:val="20"/>
          <w:szCs w:val="20"/>
        </w:rPr>
      </w:pPr>
      <w:r w:rsidRPr="00386CE1"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>Après une présentation de l’exercice (5’), chaque élève sera invité à représenter sur une feuille de papier son lieu de domicile et son école, et à manifester par un jeu de couleurs les lieux qu’i</w:t>
      </w:r>
      <w:r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>l</w:t>
      </w:r>
      <w:r w:rsidRPr="00386CE1"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 xml:space="preserve"> apprécie de ceux qui lui sont à l’inverse répulsifs (20’). A partir de l’</w:t>
      </w:r>
      <w:r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 xml:space="preserve">analyse collective </w:t>
      </w:r>
      <w:r w:rsidRPr="00386CE1">
        <w:rPr>
          <w:rFonts w:asciiTheme="minorHAnsi" w:eastAsia="SimSun" w:hAnsiTheme="minorHAnsi" w:cstheme="minorHAnsi"/>
          <w:bCs/>
          <w:i/>
          <w:iCs/>
          <w:color w:val="5B9BD5" w:themeColor="accent5"/>
          <w:kern w:val="3"/>
          <w:sz w:val="20"/>
          <w:szCs w:val="20"/>
          <w:lang w:eastAsia="zh-CN" w:bidi="hi-IN"/>
        </w:rPr>
        <w:t xml:space="preserve">de certaines de ces cartes, il s’agira de montrer aux élèves les éléments d’analyse que l’on peut en faire en géographie, les sensibilisant ainsi à la démarche scientifique du géographe (20’) </w:t>
      </w:r>
    </w:p>
    <w:p w:rsidR="00D55B92" w:rsidRPr="00386CE1" w:rsidRDefault="00D55B92" w:rsidP="00D55B92">
      <w:pPr>
        <w:pStyle w:val="Standard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:rsidR="00D55B92" w:rsidRDefault="00D55B92" w:rsidP="00D55B92">
      <w:pPr>
        <w:pStyle w:val="Standard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</w:t>
      </w:r>
      <w:r w:rsidRPr="00386C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urée d’atelier souhaités </w:t>
      </w:r>
    </w:p>
    <w:p w:rsidR="00D55B92" w:rsidRPr="00E64EC9" w:rsidRDefault="00E64EC9" w:rsidP="00D55B92">
      <w:pPr>
        <w:pStyle w:val="Standard"/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</w:pPr>
      <w:r w:rsidRPr="00E64EC9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Choix possibles : 30 </w:t>
      </w:r>
      <w:proofErr w:type="spellStart"/>
      <w:r w:rsidRPr="00E64EC9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>mns</w:t>
      </w:r>
      <w:proofErr w:type="spellEnd"/>
      <w:r w:rsidRPr="00E64EC9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> ; 1h ; 1h30</w:t>
      </w:r>
    </w:p>
    <w:p w:rsidR="00E64EC9" w:rsidRPr="00E64EC9" w:rsidRDefault="00E64EC9" w:rsidP="00E64EC9">
      <w:pPr>
        <w:pStyle w:val="Standard"/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</w:pPr>
      <w:r w:rsidRPr="00E64EC9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>Si votre atelier dure moins d’1h nous l’associerons à un autre atelier court pour constituer un « parcours »</w:t>
      </w:r>
    </w:p>
    <w:p w:rsidR="00E64EC9" w:rsidRPr="00386CE1" w:rsidRDefault="00E64EC9" w:rsidP="00D55B92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00"/>
        </w:rPr>
      </w:pPr>
    </w:p>
    <w:p w:rsidR="00D55B92" w:rsidRPr="00386CE1" w:rsidRDefault="00D55B92" w:rsidP="00D55B92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86C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Par </w:t>
      </w:r>
    </w:p>
    <w:p w:rsidR="00D55B92" w:rsidRDefault="00E64EC9" w:rsidP="00D55B92">
      <w:pPr>
        <w:pStyle w:val="Standard"/>
        <w:jc w:val="both"/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Noms et cordonnées des </w:t>
      </w:r>
      <w:proofErr w:type="spellStart"/>
      <w:r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>intervenant.</w:t>
      </w:r>
      <w:proofErr w:type="gramStart"/>
      <w:r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>e.s</w:t>
      </w:r>
      <w:proofErr w:type="spellEnd"/>
      <w:proofErr w:type="gramEnd"/>
    </w:p>
    <w:p w:rsidR="00E64EC9" w:rsidRDefault="00E64EC9" w:rsidP="00D55B92">
      <w:pPr>
        <w:pStyle w:val="Standard"/>
        <w:jc w:val="both"/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Laboratoire de rattachement </w:t>
      </w:r>
    </w:p>
    <w:p w:rsidR="00E64EC9" w:rsidRDefault="00E64EC9" w:rsidP="00D55B92">
      <w:pPr>
        <w:pStyle w:val="Standard"/>
        <w:jc w:val="both"/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</w:pPr>
    </w:p>
    <w:p w:rsidR="00E64EC9" w:rsidRDefault="00E64EC9" w:rsidP="00D55B92">
      <w:pPr>
        <w:pStyle w:val="Standard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En </w:t>
      </w:r>
      <w:r w:rsidRPr="00386C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partenariat avec</w:t>
      </w:r>
    </w:p>
    <w:p w:rsidR="00E64EC9" w:rsidRDefault="00E64EC9" w:rsidP="00E64EC9">
      <w:pPr>
        <w:pStyle w:val="Standard"/>
        <w:jc w:val="both"/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Structure partenaire éventuelle </w:t>
      </w:r>
    </w:p>
    <w:p w:rsidR="00E64EC9" w:rsidRPr="00386CE1" w:rsidRDefault="00E64EC9" w:rsidP="00D55B92">
      <w:pPr>
        <w:pStyle w:val="Standard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:rsidR="00D55B92" w:rsidRPr="00386CE1" w:rsidRDefault="00D55B92" w:rsidP="00D55B92">
      <w:pPr>
        <w:pStyle w:val="Standard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86C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Vos besoins éventuels en termes de logistique, d’impression, autres</w:t>
      </w:r>
    </w:p>
    <w:p w:rsidR="00D55B92" w:rsidRPr="009501CB" w:rsidRDefault="00D55B92" w:rsidP="00D55B92">
      <w:pPr>
        <w:pStyle w:val="Standard"/>
        <w:jc w:val="both"/>
        <w:rPr>
          <w:rFonts w:asciiTheme="minorHAnsi" w:hAnsiTheme="minorHAnsi" w:cstheme="minorHAnsi"/>
          <w:i/>
          <w:iCs/>
          <w:color w:val="5B9BD5" w:themeColor="accent5"/>
          <w:kern w:val="0"/>
          <w:sz w:val="20"/>
          <w:szCs w:val="20"/>
        </w:rPr>
      </w:pPr>
      <w:r w:rsidRPr="009501CB">
        <w:rPr>
          <w:rFonts w:asciiTheme="minorHAnsi" w:hAnsiTheme="minorHAnsi" w:cstheme="minorHAnsi"/>
          <w:i/>
          <w:iCs/>
          <w:color w:val="5B9BD5" w:themeColor="accent5"/>
          <w:kern w:val="0"/>
          <w:sz w:val="20"/>
          <w:szCs w:val="20"/>
        </w:rPr>
        <w:t xml:space="preserve">Feuilles blanches – crayons de couleurs et feutres ; rétroprojecteur </w:t>
      </w:r>
    </w:p>
    <w:p w:rsidR="00D55B92" w:rsidRPr="00386CE1" w:rsidRDefault="00D55B92" w:rsidP="00D55B92">
      <w:pPr>
        <w:pStyle w:val="Standard"/>
        <w:jc w:val="both"/>
        <w:rPr>
          <w:rFonts w:asciiTheme="minorHAnsi" w:hAnsiTheme="minorHAnsi" w:cstheme="minorHAnsi"/>
          <w:i/>
          <w:iCs/>
          <w:color w:val="000000" w:themeColor="text1"/>
          <w:kern w:val="0"/>
          <w:sz w:val="20"/>
          <w:szCs w:val="20"/>
        </w:rPr>
      </w:pPr>
    </w:p>
    <w:p w:rsidR="00D55B92" w:rsidRDefault="00D55B92" w:rsidP="00D55B92">
      <w:pPr>
        <w:pStyle w:val="Standard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86C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Autres précisions éventuelles et questions </w:t>
      </w:r>
    </w:p>
    <w:p w:rsidR="001B33BF" w:rsidRDefault="001B33BF" w:rsidP="00D55B92">
      <w:pPr>
        <w:pStyle w:val="Standard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D55B92" w:rsidRPr="00386CE1" w:rsidRDefault="00D55B92" w:rsidP="00D55B92">
      <w:pPr>
        <w:pStyle w:val="Standard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86C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Illustration</w:t>
      </w:r>
    </w:p>
    <w:p w:rsidR="00E64EC9" w:rsidRDefault="00D55B92" w:rsidP="00D55B92">
      <w:pPr>
        <w:pStyle w:val="Standard"/>
        <w:jc w:val="both"/>
        <w:rPr>
          <w:rFonts w:asciiTheme="minorHAnsi" w:hAnsiTheme="minorHAnsi" w:cstheme="minorHAnsi"/>
          <w:i/>
          <w:iCs/>
          <w:color w:val="5B9BD5" w:themeColor="accent5"/>
          <w:kern w:val="0"/>
          <w:sz w:val="20"/>
          <w:szCs w:val="20"/>
        </w:rPr>
      </w:pPr>
      <w:r w:rsidRPr="00E64EC9">
        <w:rPr>
          <w:rFonts w:asciiTheme="minorHAnsi" w:hAnsiTheme="minorHAnsi" w:cstheme="minorHAnsi"/>
          <w:i/>
          <w:iCs/>
          <w:color w:val="5B9BD5" w:themeColor="accent5"/>
          <w:kern w:val="0"/>
          <w:sz w:val="20"/>
          <w:szCs w:val="20"/>
        </w:rPr>
        <w:t>Merci de nous faire parvenir</w:t>
      </w:r>
      <w:r w:rsidR="00E64EC9">
        <w:rPr>
          <w:rFonts w:asciiTheme="minorHAnsi" w:hAnsiTheme="minorHAnsi" w:cstheme="minorHAnsi"/>
          <w:i/>
          <w:iCs/>
          <w:color w:val="5B9BD5" w:themeColor="accent5"/>
          <w:kern w:val="0"/>
          <w:sz w:val="20"/>
          <w:szCs w:val="20"/>
        </w:rPr>
        <w:t xml:space="preserve"> dès que possible</w:t>
      </w:r>
      <w:r w:rsidRPr="00E64EC9">
        <w:rPr>
          <w:rFonts w:asciiTheme="minorHAnsi" w:hAnsiTheme="minorHAnsi" w:cstheme="minorHAnsi"/>
          <w:i/>
          <w:iCs/>
          <w:color w:val="5B9BD5" w:themeColor="accent5"/>
          <w:kern w:val="0"/>
          <w:sz w:val="20"/>
          <w:szCs w:val="20"/>
        </w:rPr>
        <w:t xml:space="preserve"> une image HD significative</w:t>
      </w:r>
      <w:r w:rsidR="00E64EC9">
        <w:rPr>
          <w:rFonts w:asciiTheme="minorHAnsi" w:hAnsiTheme="minorHAnsi" w:cstheme="minorHAnsi"/>
          <w:i/>
          <w:iCs/>
          <w:color w:val="5B9BD5" w:themeColor="accent5"/>
          <w:kern w:val="0"/>
          <w:sz w:val="20"/>
          <w:szCs w:val="20"/>
        </w:rPr>
        <w:t>. Elle est destinée à illustrer votre activité dans les supports de communication.</w:t>
      </w:r>
    </w:p>
    <w:p w:rsidR="00D55B92" w:rsidRPr="00E64EC9" w:rsidRDefault="00E64EC9" w:rsidP="00D55B92">
      <w:pPr>
        <w:pStyle w:val="Standard"/>
        <w:jc w:val="both"/>
        <w:rPr>
          <w:rFonts w:asciiTheme="minorHAnsi" w:hAnsiTheme="minorHAnsi" w:cstheme="minorHAnsi"/>
          <w:i/>
          <w:iCs/>
          <w:color w:val="5B9BD5" w:themeColor="accent5"/>
          <w:kern w:val="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5B9BD5" w:themeColor="accent5"/>
          <w:kern w:val="0"/>
          <w:sz w:val="20"/>
          <w:szCs w:val="20"/>
        </w:rPr>
        <w:lastRenderedPageBreak/>
        <w:t>P</w:t>
      </w:r>
      <w:r w:rsidR="00D55B92" w:rsidRPr="00E64EC9">
        <w:rPr>
          <w:rFonts w:asciiTheme="minorHAnsi" w:hAnsiTheme="minorHAnsi" w:cstheme="minorHAnsi"/>
          <w:i/>
          <w:iCs/>
          <w:color w:val="5B9BD5" w:themeColor="accent5"/>
          <w:kern w:val="0"/>
          <w:sz w:val="20"/>
          <w:szCs w:val="20"/>
        </w:rPr>
        <w:t>réciser légende et crédit photo.</w:t>
      </w:r>
    </w:p>
    <w:p w:rsidR="00D55B92" w:rsidRPr="00386CE1" w:rsidRDefault="00D55B92" w:rsidP="00D55B92">
      <w:pPr>
        <w:pStyle w:val="Standard"/>
        <w:jc w:val="both"/>
        <w:rPr>
          <w:rFonts w:asciiTheme="minorHAnsi" w:hAnsiTheme="minorHAnsi" w:cstheme="minorHAnsi"/>
          <w:iCs/>
          <w:color w:val="000000" w:themeColor="text1"/>
          <w:kern w:val="0"/>
          <w:sz w:val="20"/>
          <w:szCs w:val="20"/>
        </w:rPr>
      </w:pPr>
    </w:p>
    <w:p w:rsidR="00D55B92" w:rsidRPr="00386CE1" w:rsidRDefault="00D55B92" w:rsidP="00D55B92">
      <w:pPr>
        <w:pStyle w:val="Standard"/>
        <w:jc w:val="both"/>
        <w:rPr>
          <w:rFonts w:asciiTheme="minorHAnsi" w:hAnsiTheme="minorHAnsi" w:cstheme="minorHAnsi"/>
          <w:b/>
          <w:iCs/>
          <w:color w:val="000000" w:themeColor="text1"/>
          <w:kern w:val="0"/>
          <w:sz w:val="20"/>
          <w:szCs w:val="20"/>
        </w:rPr>
      </w:pPr>
    </w:p>
    <w:p w:rsidR="00E64EC9" w:rsidRDefault="00E64EC9" w:rsidP="00D55B92">
      <w:pPr>
        <w:rPr>
          <w:rFonts w:eastAsia="Times New Roman" w:cstheme="minorHAnsi"/>
          <w:b/>
          <w:iCs/>
          <w:color w:val="000000" w:themeColor="text1"/>
          <w:sz w:val="20"/>
          <w:szCs w:val="20"/>
          <w:lang w:eastAsia="fr-FR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eastAsia="fr-FR"/>
        </w:rPr>
        <w:t>Pour n</w:t>
      </w:r>
      <w:r w:rsidR="00D55B92" w:rsidRPr="00386CE1">
        <w:rPr>
          <w:rFonts w:eastAsia="Times New Roman" w:cstheme="minorHAnsi"/>
          <w:b/>
          <w:iCs/>
          <w:color w:val="000000" w:themeColor="text1"/>
          <w:sz w:val="20"/>
          <w:szCs w:val="20"/>
          <w:lang w:eastAsia="fr-FR"/>
        </w:rPr>
        <w:t>ous contacter</w:t>
      </w:r>
    </w:p>
    <w:p w:rsidR="00E64EC9" w:rsidRPr="00386CE1" w:rsidRDefault="00E64EC9" w:rsidP="00D55B92">
      <w:pPr>
        <w:rPr>
          <w:rFonts w:eastAsia="Times New Roman" w:cstheme="minorHAnsi"/>
          <w:b/>
          <w:iCs/>
          <w:color w:val="000000" w:themeColor="text1"/>
          <w:sz w:val="20"/>
          <w:szCs w:val="20"/>
          <w:lang w:eastAsia="fr-FR"/>
        </w:rPr>
      </w:pPr>
    </w:p>
    <w:p w:rsidR="00D55B92" w:rsidRDefault="00FA2D77" w:rsidP="00D55B92">
      <w:pPr>
        <w:rPr>
          <w:rStyle w:val="Lienhypertexte"/>
          <w:rFonts w:eastAsia="Times New Roman" w:cstheme="minorHAnsi"/>
          <w:iCs/>
          <w:color w:val="000000" w:themeColor="text1"/>
          <w:sz w:val="20"/>
          <w:szCs w:val="20"/>
          <w:lang w:eastAsia="fr-FR"/>
        </w:rPr>
      </w:pPr>
      <w:hyperlink r:id="rId7" w:history="1">
        <w:r w:rsidR="00D55B92" w:rsidRPr="00386CE1">
          <w:rPr>
            <w:rStyle w:val="Lienhypertexte"/>
            <w:rFonts w:eastAsia="Times New Roman" w:cstheme="minorHAnsi"/>
            <w:iCs/>
            <w:color w:val="000000" w:themeColor="text1"/>
            <w:sz w:val="20"/>
            <w:szCs w:val="20"/>
            <w:lang w:eastAsia="fr-FR"/>
          </w:rPr>
          <w:t>sylvie.laurens@univ-amu.fr</w:t>
        </w:r>
      </w:hyperlink>
      <w:r w:rsidR="00D55B92" w:rsidRPr="00386CE1">
        <w:rPr>
          <w:rFonts w:eastAsia="Times New Roman" w:cstheme="minorHAnsi"/>
          <w:iCs/>
          <w:color w:val="000000" w:themeColor="text1"/>
          <w:sz w:val="20"/>
          <w:szCs w:val="20"/>
          <w:lang w:eastAsia="fr-FR"/>
        </w:rPr>
        <w:tab/>
      </w:r>
      <w:hyperlink r:id="rId8" w:history="1">
        <w:r w:rsidR="00D55B92" w:rsidRPr="00386CE1">
          <w:rPr>
            <w:rStyle w:val="Lienhypertexte"/>
            <w:rFonts w:eastAsia="Times New Roman" w:cstheme="minorHAnsi"/>
            <w:iCs/>
            <w:color w:val="000000" w:themeColor="text1"/>
            <w:sz w:val="20"/>
            <w:szCs w:val="20"/>
            <w:lang w:eastAsia="fr-FR"/>
          </w:rPr>
          <w:t>patricia.zuntow@univ-amu.fr</w:t>
        </w:r>
      </w:hyperlink>
    </w:p>
    <w:p w:rsidR="00E64EC9" w:rsidRDefault="00E64EC9" w:rsidP="00D55B92">
      <w:pPr>
        <w:rPr>
          <w:rStyle w:val="Lienhypertexte"/>
          <w:rFonts w:eastAsia="Times New Roman" w:cstheme="minorHAnsi"/>
          <w:iCs/>
          <w:color w:val="000000" w:themeColor="text1"/>
          <w:sz w:val="20"/>
          <w:szCs w:val="20"/>
          <w:lang w:eastAsia="fr-FR"/>
        </w:rPr>
      </w:pPr>
    </w:p>
    <w:p w:rsidR="00E64EC9" w:rsidRDefault="00E64EC9">
      <w:pPr>
        <w:rPr>
          <w:rFonts w:eastAsia="Times New Roman" w:cstheme="minorHAnsi"/>
          <w:iCs/>
          <w:color w:val="000000" w:themeColor="text1"/>
          <w:sz w:val="20"/>
          <w:szCs w:val="20"/>
          <w:lang w:eastAsia="fr-FR"/>
        </w:rPr>
      </w:pPr>
      <w:proofErr w:type="gramStart"/>
      <w:r w:rsidRPr="00E64EC9">
        <w:rPr>
          <w:rFonts w:eastAsia="Times New Roman" w:cstheme="minorHAnsi"/>
          <w:iCs/>
          <w:color w:val="000000" w:themeColor="text1"/>
          <w:sz w:val="20"/>
          <w:szCs w:val="20"/>
          <w:lang w:eastAsia="fr-FR"/>
        </w:rPr>
        <w:t>ou</w:t>
      </w:r>
      <w:proofErr w:type="gramEnd"/>
      <w:r w:rsidRPr="00E64EC9">
        <w:rPr>
          <w:rFonts w:eastAsia="Times New Roman" w:cstheme="minorHAnsi"/>
          <w:iCs/>
          <w:color w:val="000000" w:themeColor="text1"/>
          <w:sz w:val="20"/>
          <w:szCs w:val="20"/>
          <w:lang w:eastAsia="fr-FR"/>
        </w:rPr>
        <w:t xml:space="preserve"> l’adresse générique : </w:t>
      </w:r>
      <w:hyperlink r:id="rId9" w:history="1">
        <w:r w:rsidRPr="00E64EC9">
          <w:rPr>
            <w:rFonts w:eastAsia="Times New Roman" w:cstheme="minorHAnsi"/>
            <w:iCs/>
            <w:color w:val="000000" w:themeColor="text1"/>
            <w:sz w:val="20"/>
            <w:szCs w:val="20"/>
            <w:lang w:eastAsia="fr-FR"/>
          </w:rPr>
          <w:t>mmsh-contact@univ-amu.fr</w:t>
        </w:r>
      </w:hyperlink>
    </w:p>
    <w:p w:rsidR="00E64EC9" w:rsidRPr="00E64EC9" w:rsidRDefault="00E64EC9">
      <w:pPr>
        <w:rPr>
          <w:rFonts w:eastAsia="Times New Roman" w:cstheme="minorHAnsi"/>
          <w:iCs/>
          <w:color w:val="000000" w:themeColor="text1"/>
          <w:sz w:val="20"/>
          <w:szCs w:val="20"/>
          <w:lang w:eastAsia="fr-FR"/>
        </w:rPr>
      </w:pPr>
    </w:p>
    <w:p w:rsidR="005B2BE4" w:rsidRDefault="00D55B92">
      <w:r>
        <w:br/>
      </w:r>
    </w:p>
    <w:sectPr w:rsidR="005B2BE4" w:rsidSect="0029324A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D77" w:rsidRDefault="00FA2D77" w:rsidP="001B33BF">
      <w:r>
        <w:separator/>
      </w:r>
    </w:p>
  </w:endnote>
  <w:endnote w:type="continuationSeparator" w:id="0">
    <w:p w:rsidR="00FA2D77" w:rsidRDefault="00FA2D77" w:rsidP="001B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D77" w:rsidRDefault="00FA2D77" w:rsidP="001B33BF">
      <w:r>
        <w:separator/>
      </w:r>
    </w:p>
  </w:footnote>
  <w:footnote w:type="continuationSeparator" w:id="0">
    <w:p w:rsidR="00FA2D77" w:rsidRDefault="00FA2D77" w:rsidP="001B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3BF" w:rsidRDefault="001B33BF">
    <w:pPr>
      <w:pStyle w:val="En-tte"/>
    </w:pPr>
    <w:r>
      <w:rPr>
        <w:noProof/>
      </w:rPr>
      <w:drawing>
        <wp:inline distT="0" distB="0" distL="0" distR="0">
          <wp:extent cx="1648641" cy="565003"/>
          <wp:effectExtent l="0" t="0" r="254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COM-Logo_AMU_CMJN-vectorie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392" cy="58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0">
          <wp:extent cx="524672" cy="524672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NRS 2019_CMJN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815" cy="53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>
          <wp:extent cx="2331882" cy="616794"/>
          <wp:effectExtent l="0" t="0" r="5080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AR MMSH-cmjn(vectoriel)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978" cy="622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92"/>
    <w:rsid w:val="00106A52"/>
    <w:rsid w:val="001B33BF"/>
    <w:rsid w:val="004C17E7"/>
    <w:rsid w:val="005350BA"/>
    <w:rsid w:val="005B2BE4"/>
    <w:rsid w:val="006559E4"/>
    <w:rsid w:val="006B4C53"/>
    <w:rsid w:val="008D29BC"/>
    <w:rsid w:val="009431D8"/>
    <w:rsid w:val="00A24CDC"/>
    <w:rsid w:val="00D06310"/>
    <w:rsid w:val="00D55B92"/>
    <w:rsid w:val="00D92BA6"/>
    <w:rsid w:val="00E64EC9"/>
    <w:rsid w:val="00EF197F"/>
    <w:rsid w:val="00FA2D77"/>
    <w:rsid w:val="00F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13A6"/>
  <w15:chartTrackingRefBased/>
  <w15:docId w15:val="{3B2ABA24-6472-DA47-973E-C3E00157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B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55B92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="Times New Roman" w:hAnsi="Times" w:cs="Times New Roman"/>
      <w:kern w:val="3"/>
      <w:szCs w:val="22"/>
      <w:lang w:eastAsia="fr-FR"/>
    </w:rPr>
  </w:style>
  <w:style w:type="paragraph" w:styleId="NormalWeb">
    <w:name w:val="Normal (Web)"/>
    <w:basedOn w:val="Normal"/>
    <w:rsid w:val="00D55B92"/>
    <w:pPr>
      <w:autoSpaceDN w:val="0"/>
      <w:spacing w:before="100" w:after="100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D55B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5B9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350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B33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33BF"/>
  </w:style>
  <w:style w:type="paragraph" w:styleId="Pieddepage">
    <w:name w:val="footer"/>
    <w:basedOn w:val="Normal"/>
    <w:link w:val="PieddepageCar"/>
    <w:uiPriority w:val="99"/>
    <w:unhideWhenUsed/>
    <w:rsid w:val="001B33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3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zuntow@univ-amu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ylvie.laurens@univ-amu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sh-contact@univ-amu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msh-contact@univ-amu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2023-03-08T14:13:00Z</dcterms:created>
  <dcterms:modified xsi:type="dcterms:W3CDTF">2023-03-08T16:31:00Z</dcterms:modified>
</cp:coreProperties>
</file>